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5E7A" w14:textId="77777777" w:rsidR="0019025B" w:rsidRDefault="0019025B" w:rsidP="0019025B">
      <w:pPr>
        <w:pStyle w:val="Title"/>
        <w:jc w:val="center"/>
        <w:rPr>
          <w:sz w:val="48"/>
          <w:szCs w:val="48"/>
        </w:rPr>
      </w:pPr>
    </w:p>
    <w:p w14:paraId="294B2091" w14:textId="77777777" w:rsidR="00C16057" w:rsidRDefault="00C16057" w:rsidP="0019025B">
      <w:pPr>
        <w:pStyle w:val="Title"/>
        <w:jc w:val="center"/>
        <w:rPr>
          <w:sz w:val="48"/>
          <w:szCs w:val="48"/>
        </w:rPr>
      </w:pPr>
      <w:r>
        <w:rPr>
          <w:sz w:val="48"/>
          <w:szCs w:val="48"/>
        </w:rPr>
        <w:t xml:space="preserve">Trustee – PR &amp; Communications </w:t>
      </w:r>
    </w:p>
    <w:p w14:paraId="2014EED8" w14:textId="422D1C3D" w:rsidR="0019025B" w:rsidRDefault="00C16057" w:rsidP="0019025B">
      <w:pPr>
        <w:pStyle w:val="Title"/>
        <w:jc w:val="center"/>
        <w:rPr>
          <w:sz w:val="48"/>
          <w:szCs w:val="48"/>
        </w:rPr>
      </w:pPr>
      <w:r>
        <w:rPr>
          <w:sz w:val="48"/>
          <w:szCs w:val="48"/>
        </w:rPr>
        <w:t>Role Description</w:t>
      </w:r>
    </w:p>
    <w:p w14:paraId="6EFEA125" w14:textId="77777777" w:rsidR="00C16057" w:rsidRPr="00C16057" w:rsidRDefault="00C16057" w:rsidP="00C16057">
      <w:pPr>
        <w:rPr>
          <w:lang w:eastAsia="en-GB"/>
        </w:rPr>
      </w:pPr>
    </w:p>
    <w:p w14:paraId="1D3FA18A" w14:textId="361DEB27" w:rsidR="00C16057" w:rsidRDefault="00C16057" w:rsidP="00C16057">
      <w:pPr>
        <w:rPr>
          <w:rFonts w:ascii="Open Sans" w:hAnsi="Open Sans" w:cs="Open Sans"/>
          <w:sz w:val="20"/>
          <w:szCs w:val="20"/>
        </w:rPr>
      </w:pPr>
      <w:r>
        <w:rPr>
          <w:rFonts w:ascii="Open Sans" w:hAnsi="Open Sans" w:cs="Open Sans"/>
          <w:sz w:val="20"/>
          <w:szCs w:val="20"/>
        </w:rPr>
        <w:t xml:space="preserve">As an organisation </w:t>
      </w:r>
      <w:r>
        <w:rPr>
          <w:rFonts w:ascii="Open Sans" w:hAnsi="Open Sans" w:cs="Open Sans"/>
          <w:sz w:val="20"/>
          <w:szCs w:val="20"/>
        </w:rPr>
        <w:t>with a 3 year strategy involving storytelling and campaigns, a large part of our work is linked to communications and PR. Therefore we are seeking a new Board Member who can bring strong PR and communications skills</w:t>
      </w:r>
      <w:r>
        <w:rPr>
          <w:rFonts w:ascii="Open Sans" w:hAnsi="Open Sans" w:cs="Open Sans"/>
          <w:sz w:val="20"/>
          <w:szCs w:val="20"/>
        </w:rPr>
        <w:t xml:space="preserve"> and experience</w:t>
      </w:r>
      <w:r>
        <w:rPr>
          <w:rFonts w:ascii="Open Sans" w:hAnsi="Open Sans" w:cs="Open Sans"/>
          <w:sz w:val="20"/>
          <w:szCs w:val="20"/>
        </w:rPr>
        <w:t xml:space="preserve"> which can support the volunteer team with advice and guidance and ensure at a strategic level, Stay Brave maintains excellent communication with our stakeholders.</w:t>
      </w:r>
    </w:p>
    <w:p w14:paraId="2D24ECD9" w14:textId="34D3174D" w:rsidR="00C16057" w:rsidRDefault="00C16057" w:rsidP="00C16057">
      <w:pPr>
        <w:rPr>
          <w:rFonts w:ascii="Permanent Marker" w:hAnsi="Permanent Marker" w:cs="Open Sans"/>
          <w:sz w:val="30"/>
          <w:szCs w:val="30"/>
        </w:rPr>
      </w:pPr>
      <w:r>
        <w:rPr>
          <w:rFonts w:ascii="Permanent Marker" w:hAnsi="Permanent Marker" w:cs="Open Sans"/>
          <w:sz w:val="30"/>
          <w:szCs w:val="30"/>
        </w:rPr>
        <w:t xml:space="preserve">Board of Trustees </w:t>
      </w:r>
      <w:r>
        <w:rPr>
          <w:rFonts w:ascii="Permanent Marker" w:hAnsi="Permanent Marker" w:cs="Open Sans"/>
          <w:sz w:val="30"/>
          <w:szCs w:val="30"/>
        </w:rPr>
        <w:t>Duties</w:t>
      </w:r>
    </w:p>
    <w:p w14:paraId="7C9EFFC5" w14:textId="576A7AFC"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 xml:space="preserve">Ensuring that the organisation pursues its stated objects (purposes), as defined in its governing document, by developing and agreeing a long-term </w:t>
      </w:r>
      <w:hyperlink r:id="rId8" w:history="1">
        <w:r w:rsidRPr="00C16057">
          <w:rPr>
            <w:rStyle w:val="Hyperlink"/>
            <w:rFonts w:ascii="Open Sans" w:hAnsi="Open Sans" w:cs="Open Sans"/>
            <w:sz w:val="20"/>
            <w:szCs w:val="20"/>
          </w:rPr>
          <w:t>strategy</w:t>
        </w:r>
      </w:hyperlink>
      <w:r>
        <w:rPr>
          <w:rFonts w:ascii="Open Sans" w:hAnsi="Open Sans" w:cs="Open Sans"/>
          <w:sz w:val="20"/>
          <w:szCs w:val="20"/>
        </w:rPr>
        <w:t>.</w:t>
      </w:r>
    </w:p>
    <w:p w14:paraId="7AC71895" w14:textId="0CB42043"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Ensuring that the organisation complies with its governing document (i.e. its trust deed, constitution or memorandum and articles of association), charity law, company law and any other relevant legislation or regulations</w:t>
      </w:r>
      <w:r>
        <w:rPr>
          <w:rFonts w:ascii="Open Sans" w:hAnsi="Open Sans" w:cs="Open Sans"/>
          <w:sz w:val="20"/>
          <w:szCs w:val="20"/>
        </w:rPr>
        <w:t>.</w:t>
      </w:r>
    </w:p>
    <w:p w14:paraId="4306FB3F" w14:textId="754671AB"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Ensuring that the organisation applies its resources exclusively in pursuance of its charitable objects (i.e. the charity must not spend money on activities that are not included in its own objects, however worthwhile or charitable those activities are) for the benefit of the public</w:t>
      </w:r>
      <w:r>
        <w:rPr>
          <w:rFonts w:ascii="Open Sans" w:hAnsi="Open Sans" w:cs="Open Sans"/>
          <w:sz w:val="20"/>
          <w:szCs w:val="20"/>
        </w:rPr>
        <w:t>.</w:t>
      </w:r>
    </w:p>
    <w:p w14:paraId="7DE1881C" w14:textId="2A83AA54"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Ensuring that the organisation defines its goals and evaluates performance against agreed targets</w:t>
      </w:r>
      <w:r>
        <w:rPr>
          <w:rFonts w:ascii="Open Sans" w:hAnsi="Open Sans" w:cs="Open Sans"/>
          <w:sz w:val="20"/>
          <w:szCs w:val="20"/>
        </w:rPr>
        <w:t>.</w:t>
      </w:r>
    </w:p>
    <w:p w14:paraId="502F8D69" w14:textId="2131C08A"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Safeguarding the good name and values of the organisation</w:t>
      </w:r>
      <w:r>
        <w:rPr>
          <w:rFonts w:ascii="Open Sans" w:hAnsi="Open Sans" w:cs="Open Sans"/>
          <w:sz w:val="20"/>
          <w:szCs w:val="20"/>
        </w:rPr>
        <w:t>.</w:t>
      </w:r>
    </w:p>
    <w:p w14:paraId="4B50DCEB" w14:textId="182A2013"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Ensuring the effective and efficient administration of the organisation, including having appropriate policies and procedures in place</w:t>
      </w:r>
      <w:r>
        <w:rPr>
          <w:rFonts w:ascii="Open Sans" w:hAnsi="Open Sans" w:cs="Open Sans"/>
          <w:sz w:val="20"/>
          <w:szCs w:val="20"/>
        </w:rPr>
        <w:t>.</w:t>
      </w:r>
    </w:p>
    <w:p w14:paraId="78381329" w14:textId="231D3E4A"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Ensuring the financial stability of the organisation</w:t>
      </w:r>
      <w:r>
        <w:rPr>
          <w:rFonts w:ascii="Open Sans" w:hAnsi="Open Sans" w:cs="Open Sans"/>
          <w:sz w:val="20"/>
          <w:szCs w:val="20"/>
        </w:rPr>
        <w:t>.</w:t>
      </w:r>
    </w:p>
    <w:p w14:paraId="1A440C66" w14:textId="33EB5801"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Protecting and managing the property of the charity and ensuring the proper investment of the charity’s funds</w:t>
      </w:r>
      <w:r>
        <w:rPr>
          <w:rFonts w:ascii="Open Sans" w:hAnsi="Open Sans" w:cs="Open Sans"/>
          <w:sz w:val="20"/>
          <w:szCs w:val="20"/>
        </w:rPr>
        <w:t>.</w:t>
      </w:r>
    </w:p>
    <w:p w14:paraId="3F9C6C50" w14:textId="669BDDE7"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Following proper and formal arrangements for the appointment, supervision, support, appraisal and remuneration of the chief executive (if the charity employs staff)</w:t>
      </w:r>
      <w:r>
        <w:rPr>
          <w:rFonts w:ascii="Open Sans" w:hAnsi="Open Sans" w:cs="Open Sans"/>
          <w:sz w:val="20"/>
          <w:szCs w:val="20"/>
        </w:rPr>
        <w:t>.</w:t>
      </w:r>
    </w:p>
    <w:p w14:paraId="049CC1F6" w14:textId="77777777" w:rsidR="00C16057" w:rsidRDefault="00C16057" w:rsidP="00C16057">
      <w:pPr>
        <w:rPr>
          <w:rFonts w:ascii="Open Sans" w:hAnsi="Open Sans" w:cs="Open Sans"/>
          <w:sz w:val="20"/>
          <w:szCs w:val="20"/>
        </w:rPr>
      </w:pPr>
    </w:p>
    <w:p w14:paraId="2307AACB" w14:textId="77777777" w:rsidR="00C16057" w:rsidRDefault="00C16057" w:rsidP="00C16057">
      <w:pPr>
        <w:rPr>
          <w:rFonts w:ascii="Open Sans" w:hAnsi="Open Sans" w:cs="Open Sans"/>
          <w:sz w:val="20"/>
          <w:szCs w:val="20"/>
        </w:rPr>
      </w:pPr>
      <w:r>
        <w:rPr>
          <w:rFonts w:ascii="Open Sans" w:hAnsi="Open Sans" w:cs="Open Sans"/>
          <w:sz w:val="20"/>
          <w:szCs w:val="20"/>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782FEBDC" w14:textId="77777777" w:rsidR="00C16057" w:rsidRDefault="00C16057" w:rsidP="00C16057">
      <w:pPr>
        <w:pStyle w:val="Heading2"/>
        <w:rPr>
          <w:rFonts w:ascii="Open Sans" w:hAnsi="Open Sans" w:cs="Open Sans"/>
          <w:sz w:val="20"/>
          <w:szCs w:val="20"/>
        </w:rPr>
      </w:pPr>
    </w:p>
    <w:p w14:paraId="61784703" w14:textId="77777777" w:rsidR="00C16057" w:rsidRDefault="00C16057" w:rsidP="00C16057">
      <w:pPr>
        <w:pStyle w:val="Heading2"/>
        <w:rPr>
          <w:rFonts w:ascii="Permanent Marker" w:hAnsi="Permanent Marker" w:cs="Open Sans"/>
          <w:b w:val="0"/>
          <w:sz w:val="30"/>
          <w:szCs w:val="30"/>
        </w:rPr>
      </w:pPr>
      <w:r>
        <w:rPr>
          <w:rFonts w:ascii="Permanent Marker" w:hAnsi="Permanent Marker" w:cs="Open Sans"/>
          <w:b w:val="0"/>
          <w:sz w:val="30"/>
          <w:szCs w:val="30"/>
        </w:rPr>
        <w:t xml:space="preserve">Person specification </w:t>
      </w:r>
    </w:p>
    <w:p w14:paraId="5E49341A" w14:textId="092930FD"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Demon</w:t>
      </w:r>
      <w:r>
        <w:rPr>
          <w:rFonts w:ascii="Open Sans" w:hAnsi="Open Sans" w:cs="Open Sans"/>
          <w:sz w:val="20"/>
          <w:szCs w:val="20"/>
        </w:rPr>
        <w:t>strable experience in a PR and C</w:t>
      </w:r>
      <w:r>
        <w:rPr>
          <w:rFonts w:ascii="Open Sans" w:hAnsi="Open Sans" w:cs="Open Sans"/>
          <w:sz w:val="20"/>
          <w:szCs w:val="20"/>
        </w:rPr>
        <w:t>ommunications role</w:t>
      </w:r>
      <w:r>
        <w:rPr>
          <w:rFonts w:ascii="Open Sans" w:hAnsi="Open Sans" w:cs="Open Sans"/>
          <w:sz w:val="20"/>
          <w:szCs w:val="20"/>
        </w:rPr>
        <w:t>.</w:t>
      </w:r>
      <w:r>
        <w:rPr>
          <w:rFonts w:ascii="Open Sans" w:hAnsi="Open Sans" w:cs="Open Sans"/>
          <w:sz w:val="20"/>
          <w:szCs w:val="20"/>
        </w:rPr>
        <w:t xml:space="preserve"> </w:t>
      </w:r>
    </w:p>
    <w:p w14:paraId="3960A682" w14:textId="4AAE6B02"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 commitment to the orga</w:t>
      </w:r>
      <w:r>
        <w:rPr>
          <w:rFonts w:ascii="Open Sans" w:hAnsi="Open Sans" w:cs="Open Sans"/>
          <w:sz w:val="20"/>
          <w:szCs w:val="20"/>
        </w:rPr>
        <w:t xml:space="preserve">nisation and </w:t>
      </w:r>
      <w:proofErr w:type="spellStart"/>
      <w:proofErr w:type="gramStart"/>
      <w:r>
        <w:rPr>
          <w:rFonts w:ascii="Open Sans" w:hAnsi="Open Sans" w:cs="Open Sans"/>
          <w:sz w:val="20"/>
          <w:szCs w:val="20"/>
        </w:rPr>
        <w:t>it’s</w:t>
      </w:r>
      <w:proofErr w:type="spellEnd"/>
      <w:proofErr w:type="gramEnd"/>
      <w:r>
        <w:rPr>
          <w:rFonts w:ascii="Open Sans" w:hAnsi="Open Sans" w:cs="Open Sans"/>
          <w:sz w:val="20"/>
          <w:szCs w:val="20"/>
        </w:rPr>
        <w:t xml:space="preserve"> goals.</w:t>
      </w:r>
    </w:p>
    <w:p w14:paraId="4BE093A1" w14:textId="204C1082"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 willingness to devote the necessary time and effort</w:t>
      </w:r>
      <w:r>
        <w:rPr>
          <w:rFonts w:ascii="Open Sans" w:hAnsi="Open Sans" w:cs="Open Sans"/>
          <w:sz w:val="20"/>
          <w:szCs w:val="20"/>
        </w:rPr>
        <w:t>.</w:t>
      </w:r>
      <w:r>
        <w:rPr>
          <w:rFonts w:ascii="Open Sans" w:hAnsi="Open Sans" w:cs="Open Sans"/>
          <w:sz w:val="20"/>
          <w:szCs w:val="20"/>
        </w:rPr>
        <w:t xml:space="preserve"> </w:t>
      </w:r>
    </w:p>
    <w:p w14:paraId="018C6F7E" w14:textId="21220A78"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Strategic vision</w:t>
      </w:r>
      <w:r>
        <w:rPr>
          <w:rFonts w:ascii="Open Sans" w:hAnsi="Open Sans" w:cs="Open Sans"/>
          <w:sz w:val="20"/>
          <w:szCs w:val="20"/>
        </w:rPr>
        <w:t>.</w:t>
      </w:r>
      <w:r>
        <w:rPr>
          <w:rFonts w:ascii="Open Sans" w:hAnsi="Open Sans" w:cs="Open Sans"/>
          <w:sz w:val="20"/>
          <w:szCs w:val="20"/>
        </w:rPr>
        <w:t xml:space="preserve"> </w:t>
      </w:r>
    </w:p>
    <w:p w14:paraId="039DECC0" w14:textId="31F85CC2"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Good, independent judgement</w:t>
      </w:r>
      <w:r>
        <w:rPr>
          <w:rFonts w:ascii="Open Sans" w:hAnsi="Open Sans" w:cs="Open Sans"/>
          <w:sz w:val="20"/>
          <w:szCs w:val="20"/>
        </w:rPr>
        <w:t>.</w:t>
      </w:r>
      <w:r>
        <w:rPr>
          <w:rFonts w:ascii="Open Sans" w:hAnsi="Open Sans" w:cs="Open Sans"/>
          <w:sz w:val="20"/>
          <w:szCs w:val="20"/>
        </w:rPr>
        <w:t xml:space="preserve"> </w:t>
      </w:r>
    </w:p>
    <w:p w14:paraId="5C902929" w14:textId="6EFD04F3"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An ability to think creatively.</w:t>
      </w:r>
    </w:p>
    <w:p w14:paraId="21880411" w14:textId="7BB3C094"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 willingness to speak their mind</w:t>
      </w:r>
      <w:r>
        <w:rPr>
          <w:rFonts w:ascii="Open Sans" w:hAnsi="Open Sans" w:cs="Open Sans"/>
          <w:sz w:val="20"/>
          <w:szCs w:val="20"/>
        </w:rPr>
        <w:t>.</w:t>
      </w:r>
      <w:r>
        <w:rPr>
          <w:rFonts w:ascii="Open Sans" w:hAnsi="Open Sans" w:cs="Open Sans"/>
          <w:sz w:val="20"/>
          <w:szCs w:val="20"/>
        </w:rPr>
        <w:t xml:space="preserve"> </w:t>
      </w:r>
    </w:p>
    <w:p w14:paraId="7A10CD33" w14:textId="39EFF9F5"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An understanding and acceptance of the legal duties, responsibilities and liabilities of trusteeship</w:t>
      </w:r>
      <w:r>
        <w:rPr>
          <w:rFonts w:ascii="Open Sans" w:hAnsi="Open Sans" w:cs="Open Sans"/>
          <w:sz w:val="20"/>
          <w:szCs w:val="20"/>
        </w:rPr>
        <w:t>.</w:t>
      </w:r>
      <w:r>
        <w:rPr>
          <w:rFonts w:ascii="Open Sans" w:hAnsi="Open Sans" w:cs="Open Sans"/>
          <w:sz w:val="20"/>
          <w:szCs w:val="20"/>
        </w:rPr>
        <w:t xml:space="preserve"> </w:t>
      </w:r>
    </w:p>
    <w:p w14:paraId="719D133D" w14:textId="46550026" w:rsidR="00C16057" w:rsidRDefault="00C16057" w:rsidP="00C16057">
      <w:pPr>
        <w:pStyle w:val="ListParagraph"/>
        <w:numPr>
          <w:ilvl w:val="0"/>
          <w:numId w:val="20"/>
        </w:numPr>
        <w:spacing w:after="120" w:line="240" w:lineRule="auto"/>
        <w:ind w:left="714" w:hanging="357"/>
        <w:rPr>
          <w:rFonts w:ascii="Open Sans" w:hAnsi="Open Sans" w:cs="Open Sans"/>
          <w:sz w:val="20"/>
          <w:szCs w:val="20"/>
        </w:rPr>
      </w:pPr>
      <w:r>
        <w:rPr>
          <w:rFonts w:ascii="Open Sans" w:hAnsi="Open Sans" w:cs="Open Sans"/>
          <w:sz w:val="20"/>
          <w:szCs w:val="20"/>
        </w:rPr>
        <w:t>An ability to work effectively as a member of a team</w:t>
      </w:r>
      <w:r>
        <w:rPr>
          <w:rFonts w:ascii="Open Sans" w:hAnsi="Open Sans" w:cs="Open Sans"/>
          <w:sz w:val="20"/>
          <w:szCs w:val="20"/>
        </w:rPr>
        <w:t>.</w:t>
      </w:r>
      <w:r>
        <w:rPr>
          <w:rFonts w:ascii="Open Sans" w:hAnsi="Open Sans" w:cs="Open Sans"/>
          <w:sz w:val="20"/>
          <w:szCs w:val="20"/>
        </w:rPr>
        <w:t xml:space="preserve"> </w:t>
      </w:r>
    </w:p>
    <w:p w14:paraId="31F7F2CA" w14:textId="77777777" w:rsidR="00C16057" w:rsidRDefault="00C16057" w:rsidP="00C16057">
      <w:pPr>
        <w:pStyle w:val="ListParagraph"/>
        <w:numPr>
          <w:ilvl w:val="0"/>
          <w:numId w:val="21"/>
        </w:numPr>
        <w:spacing w:line="240" w:lineRule="auto"/>
        <w:rPr>
          <w:rFonts w:ascii="Open Sans" w:hAnsi="Open Sans" w:cs="Open Sans"/>
          <w:sz w:val="20"/>
          <w:szCs w:val="20"/>
        </w:rPr>
      </w:pPr>
      <w:r>
        <w:rPr>
          <w:rFonts w:ascii="Open Sans" w:hAnsi="Open Sans" w:cs="Open Sans"/>
          <w:sz w:val="20"/>
          <w:szCs w:val="20"/>
        </w:rPr>
        <w:t xml:space="preserve">A commitment to Nolan’s seven principles of public life: selflessness, integrity, objectivity, accountability, openness, honesty and leadership. </w:t>
      </w:r>
    </w:p>
    <w:p w14:paraId="1029EAF4" w14:textId="77777777" w:rsidR="00C16057" w:rsidRDefault="00C16057" w:rsidP="00C16057">
      <w:pPr>
        <w:rPr>
          <w:rFonts w:ascii="Open Sans" w:hAnsi="Open Sans" w:cs="Open Sans"/>
          <w:sz w:val="20"/>
          <w:szCs w:val="20"/>
        </w:rPr>
      </w:pPr>
    </w:p>
    <w:p w14:paraId="18673AD0" w14:textId="77777777" w:rsidR="0019025B" w:rsidRDefault="0019025B" w:rsidP="0019025B">
      <w:pPr>
        <w:pStyle w:val="Subtitle"/>
        <w:spacing w:line="276" w:lineRule="auto"/>
      </w:pPr>
      <w:r>
        <w:t>Background</w:t>
      </w:r>
    </w:p>
    <w:p w14:paraId="4B480E1C" w14:textId="6217D59F" w:rsidR="0019025B" w:rsidRPr="00C16057" w:rsidRDefault="0019025B" w:rsidP="0019025B">
      <w:pPr>
        <w:rPr>
          <w:rFonts w:ascii="Open Sans" w:hAnsi="Open Sans" w:cs="Open Sans"/>
          <w:sz w:val="20"/>
          <w:szCs w:val="20"/>
        </w:rPr>
      </w:pPr>
      <w:r w:rsidRPr="00C16057">
        <w:rPr>
          <w:rFonts w:ascii="Open Sans" w:hAnsi="Open Sans" w:cs="Open Sans"/>
          <w:sz w:val="20"/>
          <w:szCs w:val="20"/>
        </w:rPr>
        <w:t xml:space="preserve">We’re a young, small and entirely volunteer-led charity wanting to take a modern approach to abuse and exploitation prevention. Stay Brave focuses on supporting </w:t>
      </w:r>
      <w:r w:rsidR="00C16057">
        <w:rPr>
          <w:rFonts w:ascii="Open Sans" w:hAnsi="Open Sans" w:cs="Open Sans"/>
          <w:sz w:val="20"/>
          <w:szCs w:val="20"/>
        </w:rPr>
        <w:t xml:space="preserve">under-served </w:t>
      </w:r>
      <w:r w:rsidRPr="00C16057">
        <w:rPr>
          <w:rFonts w:ascii="Open Sans" w:hAnsi="Open Sans" w:cs="Open Sans"/>
          <w:sz w:val="20"/>
          <w:szCs w:val="20"/>
        </w:rPr>
        <w:t>survivors to share their stories as a way of breaking down barriers and misconceptions. We work to make sure that any survivor of abuse, regardless of gender or orientation, gets the help they need and respect they deserve. </w:t>
      </w:r>
    </w:p>
    <w:p w14:paraId="26522C21" w14:textId="1B8A245A" w:rsidR="0019025B" w:rsidRDefault="0019025B" w:rsidP="0019025B">
      <w:pPr>
        <w:rPr>
          <w:sz w:val="20"/>
          <w:szCs w:val="20"/>
        </w:rPr>
      </w:pPr>
      <w:r w:rsidRPr="00C16057">
        <w:rPr>
          <w:rFonts w:ascii="Open Sans" w:hAnsi="Open Sans" w:cs="Open Sans"/>
          <w:sz w:val="20"/>
          <w:szCs w:val="20"/>
        </w:rPr>
        <w:t xml:space="preserve">You’ll be joining Stay Brave at an exciting time as we implement and deliver our new strategy and set up new </w:t>
      </w:r>
      <w:r w:rsidR="0011206E">
        <w:rPr>
          <w:rFonts w:ascii="Open Sans" w:hAnsi="Open Sans" w:cs="Open Sans"/>
          <w:sz w:val="20"/>
          <w:szCs w:val="20"/>
        </w:rPr>
        <w:t xml:space="preserve">work </w:t>
      </w:r>
      <w:r w:rsidRPr="00C16057">
        <w:rPr>
          <w:rFonts w:ascii="Open Sans" w:hAnsi="Open Sans" w:cs="Open Sans"/>
          <w:sz w:val="20"/>
          <w:szCs w:val="20"/>
        </w:rPr>
        <w:t>programmes. This is a start-</w:t>
      </w:r>
      <w:proofErr w:type="gramStart"/>
      <w:r w:rsidRPr="00C16057">
        <w:rPr>
          <w:rFonts w:ascii="Open Sans" w:hAnsi="Open Sans" w:cs="Open Sans"/>
          <w:sz w:val="20"/>
          <w:szCs w:val="20"/>
        </w:rPr>
        <w:t>up,</w:t>
      </w:r>
      <w:proofErr w:type="gramEnd"/>
      <w:r w:rsidRPr="00C16057">
        <w:rPr>
          <w:rFonts w:ascii="Open Sans" w:hAnsi="Open Sans" w:cs="Open Sans"/>
          <w:sz w:val="20"/>
          <w:szCs w:val="20"/>
        </w:rPr>
        <w:t xml:space="preserve"> entrepreneurial setting and the core team </w:t>
      </w:r>
      <w:r w:rsidR="0011206E">
        <w:rPr>
          <w:rFonts w:ascii="Open Sans" w:hAnsi="Open Sans" w:cs="Open Sans"/>
          <w:sz w:val="20"/>
          <w:szCs w:val="20"/>
        </w:rPr>
        <w:t xml:space="preserve">will be a charity and volunteer manager </w:t>
      </w:r>
      <w:r w:rsidRPr="00C16057">
        <w:rPr>
          <w:rFonts w:ascii="Open Sans" w:hAnsi="Open Sans" w:cs="Open Sans"/>
          <w:sz w:val="20"/>
          <w:szCs w:val="20"/>
        </w:rPr>
        <w:t>and a team of 9-12 volunteers.</w:t>
      </w:r>
      <w:r w:rsidR="0011206E">
        <w:rPr>
          <w:rFonts w:ascii="Open Sans" w:hAnsi="Open Sans" w:cs="Open Sans"/>
          <w:sz w:val="20"/>
          <w:szCs w:val="20"/>
        </w:rPr>
        <w:t xml:space="preserve"> The board currently holds seven positions. </w:t>
      </w:r>
      <w:bookmarkStart w:id="0" w:name="_GoBack"/>
      <w:bookmarkEnd w:id="0"/>
      <w:r>
        <w:rPr>
          <w:sz w:val="20"/>
          <w:szCs w:val="20"/>
        </w:rPr>
        <w:br/>
      </w:r>
    </w:p>
    <w:p w14:paraId="7CADA427" w14:textId="77777777" w:rsidR="0019025B" w:rsidRDefault="0019025B" w:rsidP="0019025B">
      <w:pPr>
        <w:pStyle w:val="Subtitle"/>
        <w:spacing w:line="276" w:lineRule="auto"/>
      </w:pPr>
      <w:r>
        <w:t>About you!</w:t>
      </w:r>
    </w:p>
    <w:p w14:paraId="2C7F554B" w14:textId="48B709C0" w:rsidR="0019025B" w:rsidRPr="00C16057" w:rsidRDefault="0019025B" w:rsidP="0019025B">
      <w:pPr>
        <w:rPr>
          <w:rFonts w:ascii="Open Sans" w:hAnsi="Open Sans" w:cs="Open Sans"/>
          <w:sz w:val="20"/>
          <w:szCs w:val="20"/>
        </w:rPr>
      </w:pPr>
      <w:r w:rsidRPr="00C16057">
        <w:rPr>
          <w:rFonts w:ascii="Open Sans" w:hAnsi="Open Sans" w:cs="Open Sans"/>
          <w:sz w:val="20"/>
          <w:szCs w:val="20"/>
        </w:rPr>
        <w:t xml:space="preserve">You are inspired to help us to deliver our vision to share survivors’ stories as a way of breaking down stigma and acting as a catalyst to improve services for survivors of abuse. Our vision is important to us and we need the dedicated people to help us achieve it – our team is proud to volunteer for Stay Brave. We are ambitious for Stay Brave and for ourselves. We are approachable - providing advice to everyone and explaining our work. We are dedicated and committed to achieving the most for our donors and our beneficiaries. And we are involved – constantly looking for new ways to engage and improve. We love our work and we will </w:t>
      </w:r>
      <w:r w:rsidR="00C16057" w:rsidRPr="00C16057">
        <w:rPr>
          <w:rFonts w:ascii="Open Sans" w:hAnsi="Open Sans" w:cs="Open Sans"/>
          <w:sz w:val="20"/>
          <w:szCs w:val="20"/>
        </w:rPr>
        <w:t>be looking for this in you too.</w:t>
      </w:r>
    </w:p>
    <w:sectPr w:rsidR="0019025B" w:rsidRPr="00C16057" w:rsidSect="0019025B">
      <w:headerReference w:type="even" r:id="rId9"/>
      <w:headerReference w:type="default" r:id="rId10"/>
      <w:footerReference w:type="default" r:id="rId11"/>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E21D" w14:textId="77777777" w:rsidR="00293267" w:rsidRDefault="00293267" w:rsidP="006531A1">
      <w:r>
        <w:separator/>
      </w:r>
    </w:p>
  </w:endnote>
  <w:endnote w:type="continuationSeparator" w:id="0">
    <w:p w14:paraId="1B803D4C" w14:textId="77777777" w:rsidR="00293267" w:rsidRDefault="00293267" w:rsidP="0065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ermanent Marker">
    <w:panose1 w:val="02000000000000000000"/>
    <w:charset w:val="00"/>
    <w:family w:val="auto"/>
    <w:pitch w:val="variable"/>
    <w:sig w:usb0="80000027" w:usb1="48000042" w:usb2="14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CAC3" w14:textId="026506D8" w:rsidR="006C3CFA" w:rsidRPr="0028334B" w:rsidRDefault="006C3CFA" w:rsidP="00EF27BF">
    <w:pPr>
      <w:pStyle w:val="Footer"/>
      <w:jc w:val="both"/>
      <w:rPr>
        <w:rFonts w:ascii="Open Sans" w:hAnsi="Open Sans" w:cs="Open Sans"/>
        <w:sz w:val="20"/>
        <w:szCs w:val="20"/>
      </w:rPr>
    </w:pPr>
    <w:r w:rsidRPr="0028334B">
      <w:rPr>
        <w:rFonts w:ascii="Open Sans" w:hAnsi="Open Sans" w:cs="Open San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3642" w14:textId="77777777" w:rsidR="00293267" w:rsidRDefault="00293267" w:rsidP="006531A1">
      <w:r>
        <w:separator/>
      </w:r>
    </w:p>
  </w:footnote>
  <w:footnote w:type="continuationSeparator" w:id="0">
    <w:p w14:paraId="2EB4FA9E" w14:textId="77777777" w:rsidR="00293267" w:rsidRDefault="00293267" w:rsidP="0065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7F08" w14:textId="427BE45C" w:rsidR="006C3CFA" w:rsidRPr="00996B2F" w:rsidRDefault="006C3CFA" w:rsidP="0028334B">
    <w:pPr>
      <w:rPr>
        <w:rFonts w:ascii="Open Sans" w:hAnsi="Open Sans" w:cs="Open Sans"/>
        <w:sz w:val="20"/>
        <w:szCs w:val="20"/>
      </w:rPr>
    </w:pPr>
    <w:r w:rsidRPr="00996B2F">
      <w:rPr>
        <w:rFonts w:ascii="Open Sans" w:hAnsi="Open Sans" w:cs="Open Sans"/>
        <w:b/>
        <w:sz w:val="20"/>
        <w:szCs w:val="20"/>
      </w:rPr>
      <w:t xml:space="preserve">Role Description: </w:t>
    </w:r>
    <w:r w:rsidR="00C16057">
      <w:rPr>
        <w:rFonts w:ascii="Open Sans" w:hAnsi="Open Sans" w:cs="Open Sans"/>
        <w:sz w:val="20"/>
        <w:szCs w:val="20"/>
      </w:rPr>
      <w:t>Trustee – PR &amp; Communications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5FEC" w14:textId="3C4D5E41" w:rsidR="006C3CFA" w:rsidRDefault="006C3CFA" w:rsidP="0028334B">
    <w:pPr>
      <w:pStyle w:val="Header"/>
      <w:jc w:val="center"/>
      <w:rPr>
        <w:rFonts w:ascii="Open Sans" w:hAnsi="Open Sans" w:cs="Open Sans"/>
        <w:b/>
        <w:sz w:val="18"/>
        <w:szCs w:val="18"/>
      </w:rPr>
    </w:pPr>
    <w:r w:rsidRPr="00D964F6">
      <w:rPr>
        <w:rFonts w:ascii="Open Sans" w:hAnsi="Open Sans" w:cs="Open Sans"/>
        <w:b/>
        <w:noProof/>
        <w:sz w:val="18"/>
        <w:szCs w:val="18"/>
        <w:lang w:eastAsia="en-GB"/>
      </w:rPr>
      <w:drawing>
        <wp:anchor distT="0" distB="0" distL="114300" distR="114300" simplePos="0" relativeHeight="251659264" behindDoc="1" locked="0" layoutInCell="1" allowOverlap="1" wp14:anchorId="061BB090" wp14:editId="7F25C1A5">
          <wp:simplePos x="0" y="0"/>
          <wp:positionH relativeFrom="column">
            <wp:posOffset>1543050</wp:posOffset>
          </wp:positionH>
          <wp:positionV relativeFrom="paragraph">
            <wp:posOffset>-229235</wp:posOffset>
          </wp:positionV>
          <wp:extent cx="2143125" cy="511810"/>
          <wp:effectExtent l="0" t="0" r="9525" b="0"/>
          <wp:wrapSquare wrapText="bothSides"/>
          <wp:docPr id="2" name="Picture 2" descr="C:\Users\Alex Morgan\AppData\Local\Microsoft\Windows\INetCache\Content.Word\Stay Brave V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Morgan\AppData\Local\Microsoft\Windows\INetCache\Content.Word\Stay Brave V2 Transparent.png"/>
                  <pic:cNvPicPr>
                    <a:picLocks noChangeAspect="1" noChangeArrowheads="1"/>
                  </pic:cNvPicPr>
                </pic:nvPicPr>
                <pic:blipFill>
                  <a:blip r:embed="rId1">
                    <a:extLst>
                      <a:ext uri="{28A0092B-C50C-407E-A947-70E740481C1C}">
                        <a14:useLocalDpi xmlns:a14="http://schemas.microsoft.com/office/drawing/2010/main" val="0"/>
                      </a:ext>
                    </a:extLst>
                  </a:blip>
                  <a:srcRect l="5728" r="5728"/>
                  <a:stretch>
                    <a:fillRect/>
                  </a:stretch>
                </pic:blipFill>
                <pic:spPr bwMode="auto">
                  <a:xfrm>
                    <a:off x="0" y="0"/>
                    <a:ext cx="21431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C5E99" w14:textId="4C64CE68" w:rsidR="006C3CFA" w:rsidRPr="00D964F6" w:rsidRDefault="006C3CFA" w:rsidP="0028334B">
    <w:pPr>
      <w:pStyle w:val="Header"/>
      <w:jc w:val="center"/>
      <w:rPr>
        <w:rFonts w:ascii="Open Sans" w:hAnsi="Open Sans" w:cs="Open Sans"/>
        <w:b/>
        <w:sz w:val="18"/>
        <w:szCs w:val="18"/>
      </w:rPr>
    </w:pPr>
    <w:r w:rsidRPr="00D964F6">
      <w:rPr>
        <w:rFonts w:ascii="Open Sans" w:hAnsi="Open Sans" w:cs="Open Sans"/>
        <w:b/>
        <w:sz w:val="18"/>
        <w:szCs w:val="18"/>
      </w:rPr>
      <w:t>Ending Stigma. Preventing Abuse.</w:t>
    </w:r>
    <w:r w:rsidRPr="00D964F6">
      <w:rPr>
        <w:rFonts w:ascii="Open Sans" w:hAnsi="Open Sans" w:cs="Open Sans"/>
        <w:b/>
        <w:sz w:val="18"/>
        <w:szCs w:val="18"/>
      </w:rPr>
      <w:br/>
    </w:r>
    <w:r w:rsidR="00482971">
      <w:rPr>
        <w:rFonts w:ascii="Open Sans" w:hAnsi="Open Sans" w:cs="Open Sans"/>
        <w:sz w:val="18"/>
        <w:szCs w:val="18"/>
      </w:rPr>
      <w:t>www.</w:t>
    </w:r>
    <w:r w:rsidRPr="00D964F6">
      <w:rPr>
        <w:rFonts w:ascii="Open Sans" w:hAnsi="Open Sans" w:cs="Open Sans"/>
        <w:sz w:val="18"/>
        <w:szCs w:val="18"/>
      </w:rPr>
      <w:t>staybrave.org.uk | hello@staybrave.org.uk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50"/>
    <w:multiLevelType w:val="multilevel"/>
    <w:tmpl w:val="EBB4F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7C5B3F"/>
    <w:multiLevelType w:val="multilevel"/>
    <w:tmpl w:val="ACD87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EF421B"/>
    <w:multiLevelType w:val="hybridMultilevel"/>
    <w:tmpl w:val="A81C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B1581"/>
    <w:multiLevelType w:val="hybridMultilevel"/>
    <w:tmpl w:val="296097DE"/>
    <w:lvl w:ilvl="0" w:tplc="C04EE1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61713"/>
    <w:multiLevelType w:val="hybridMultilevel"/>
    <w:tmpl w:val="BB7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E62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B35CA1"/>
    <w:multiLevelType w:val="multilevel"/>
    <w:tmpl w:val="B53073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59A4A8F"/>
    <w:multiLevelType w:val="multilevel"/>
    <w:tmpl w:val="194E2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B3E39"/>
    <w:multiLevelType w:val="hybridMultilevel"/>
    <w:tmpl w:val="9B8A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86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9B2885"/>
    <w:multiLevelType w:val="hybridMultilevel"/>
    <w:tmpl w:val="791A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834D2B"/>
    <w:multiLevelType w:val="hybridMultilevel"/>
    <w:tmpl w:val="742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87DD1"/>
    <w:multiLevelType w:val="multilevel"/>
    <w:tmpl w:val="4274E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20D1447"/>
    <w:multiLevelType w:val="hybridMultilevel"/>
    <w:tmpl w:val="20EC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A2505C"/>
    <w:multiLevelType w:val="hybridMultilevel"/>
    <w:tmpl w:val="24FC27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55306984"/>
    <w:multiLevelType w:val="hybridMultilevel"/>
    <w:tmpl w:val="6728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92154"/>
    <w:multiLevelType w:val="hybridMultilevel"/>
    <w:tmpl w:val="B41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520B30"/>
    <w:multiLevelType w:val="multilevel"/>
    <w:tmpl w:val="E6307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9E00ECD"/>
    <w:multiLevelType w:val="multilevel"/>
    <w:tmpl w:val="E01C1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5"/>
  </w:num>
  <w:num w:numId="5">
    <w:abstractNumId w:val="6"/>
  </w:num>
  <w:num w:numId="6">
    <w:abstractNumId w:val="5"/>
  </w:num>
  <w:num w:numId="7">
    <w:abstractNumId w:val="14"/>
  </w:num>
  <w:num w:numId="8">
    <w:abstractNumId w:val="8"/>
  </w:num>
  <w:num w:numId="9">
    <w:abstractNumId w:val="3"/>
  </w:num>
  <w:num w:numId="10">
    <w:abstractNumId w:val="2"/>
  </w:num>
  <w:num w:numId="11">
    <w:abstractNumId w:val="10"/>
  </w:num>
  <w:num w:numId="12">
    <w:abstractNumId w:val="16"/>
  </w:num>
  <w:num w:numId="13">
    <w:abstractNumId w:val="13"/>
  </w:num>
  <w:num w:numId="14">
    <w:abstractNumId w:val="1"/>
  </w:num>
  <w:num w:numId="15">
    <w:abstractNumId w:val="17"/>
  </w:num>
  <w:num w:numId="16">
    <w:abstractNumId w:val="0"/>
  </w:num>
  <w:num w:numId="17">
    <w:abstractNumId w:val="7"/>
  </w:num>
  <w:num w:numId="18">
    <w:abstractNumId w:val="12"/>
  </w:num>
  <w:num w:numId="19">
    <w:abstractNumId w:val="18"/>
  </w:num>
  <w:num w:numId="20">
    <w:abstractNumId w:val="3"/>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BF"/>
    <w:rsid w:val="000C7D19"/>
    <w:rsid w:val="000D002B"/>
    <w:rsid w:val="0011206E"/>
    <w:rsid w:val="0019025B"/>
    <w:rsid w:val="001A61E5"/>
    <w:rsid w:val="002271D7"/>
    <w:rsid w:val="002778AE"/>
    <w:rsid w:val="0028334B"/>
    <w:rsid w:val="00293267"/>
    <w:rsid w:val="00311528"/>
    <w:rsid w:val="00364A67"/>
    <w:rsid w:val="003D439D"/>
    <w:rsid w:val="00413FC6"/>
    <w:rsid w:val="00434092"/>
    <w:rsid w:val="00482971"/>
    <w:rsid w:val="00482A88"/>
    <w:rsid w:val="004A1629"/>
    <w:rsid w:val="004C0607"/>
    <w:rsid w:val="004C6EBF"/>
    <w:rsid w:val="004D0B0F"/>
    <w:rsid w:val="004D48AB"/>
    <w:rsid w:val="00514C64"/>
    <w:rsid w:val="00544588"/>
    <w:rsid w:val="005D450C"/>
    <w:rsid w:val="006531A1"/>
    <w:rsid w:val="006C3CFA"/>
    <w:rsid w:val="007623F7"/>
    <w:rsid w:val="008617DE"/>
    <w:rsid w:val="008834C4"/>
    <w:rsid w:val="00996B2F"/>
    <w:rsid w:val="00B16D3A"/>
    <w:rsid w:val="00B64F72"/>
    <w:rsid w:val="00BE3946"/>
    <w:rsid w:val="00C14101"/>
    <w:rsid w:val="00C16057"/>
    <w:rsid w:val="00CA33B2"/>
    <w:rsid w:val="00CB6F1E"/>
    <w:rsid w:val="00CC2AA6"/>
    <w:rsid w:val="00D959E6"/>
    <w:rsid w:val="00D964F6"/>
    <w:rsid w:val="00DC7511"/>
    <w:rsid w:val="00DF4928"/>
    <w:rsid w:val="00E66633"/>
    <w:rsid w:val="00E775F4"/>
    <w:rsid w:val="00EA6BC3"/>
    <w:rsid w:val="00EF27BF"/>
    <w:rsid w:val="00F1706A"/>
    <w:rsid w:val="00F25C93"/>
    <w:rsid w:val="00F66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51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DE"/>
    <w:pPr>
      <w:spacing w:after="200" w:line="276" w:lineRule="auto"/>
    </w:pPr>
    <w:rPr>
      <w:rFonts w:eastAsiaTheme="minorHAnsi"/>
      <w:szCs w:val="22"/>
    </w:rPr>
  </w:style>
  <w:style w:type="paragraph" w:styleId="Heading1">
    <w:name w:val="heading 1"/>
    <w:basedOn w:val="Normal"/>
    <w:next w:val="Normal"/>
    <w:link w:val="Heading1Char"/>
    <w:uiPriority w:val="9"/>
    <w:qFormat/>
    <w:rsid w:val="008617DE"/>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8617DE"/>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BF"/>
    <w:pPr>
      <w:ind w:left="720"/>
      <w:contextualSpacing/>
    </w:pPr>
  </w:style>
  <w:style w:type="paragraph" w:styleId="Header">
    <w:name w:val="header"/>
    <w:basedOn w:val="Normal"/>
    <w:link w:val="HeaderChar"/>
    <w:uiPriority w:val="99"/>
    <w:unhideWhenUsed/>
    <w:rsid w:val="006531A1"/>
    <w:pPr>
      <w:tabs>
        <w:tab w:val="center" w:pos="4320"/>
        <w:tab w:val="right" w:pos="8640"/>
      </w:tabs>
    </w:pPr>
  </w:style>
  <w:style w:type="character" w:customStyle="1" w:styleId="HeaderChar">
    <w:name w:val="Header Char"/>
    <w:basedOn w:val="DefaultParagraphFont"/>
    <w:link w:val="Header"/>
    <w:uiPriority w:val="99"/>
    <w:rsid w:val="006531A1"/>
  </w:style>
  <w:style w:type="paragraph" w:styleId="Footer">
    <w:name w:val="footer"/>
    <w:basedOn w:val="Normal"/>
    <w:link w:val="FooterChar"/>
    <w:uiPriority w:val="99"/>
    <w:unhideWhenUsed/>
    <w:rsid w:val="006531A1"/>
    <w:pPr>
      <w:tabs>
        <w:tab w:val="center" w:pos="4320"/>
        <w:tab w:val="right" w:pos="8640"/>
      </w:tabs>
    </w:pPr>
  </w:style>
  <w:style w:type="character" w:customStyle="1" w:styleId="FooterChar">
    <w:name w:val="Footer Char"/>
    <w:basedOn w:val="DefaultParagraphFont"/>
    <w:link w:val="Footer"/>
    <w:uiPriority w:val="99"/>
    <w:rsid w:val="006531A1"/>
  </w:style>
  <w:style w:type="paragraph" w:styleId="BalloonText">
    <w:name w:val="Balloon Text"/>
    <w:basedOn w:val="Normal"/>
    <w:link w:val="BalloonTextChar"/>
    <w:uiPriority w:val="99"/>
    <w:semiHidden/>
    <w:unhideWhenUsed/>
    <w:rsid w:val="00653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1A1"/>
    <w:rPr>
      <w:rFonts w:ascii="Lucida Grande" w:hAnsi="Lucida Grande" w:cs="Lucida Grande"/>
      <w:sz w:val="18"/>
      <w:szCs w:val="18"/>
    </w:rPr>
  </w:style>
  <w:style w:type="character" w:customStyle="1" w:styleId="Heading1Char">
    <w:name w:val="Heading 1 Char"/>
    <w:basedOn w:val="DefaultParagraphFont"/>
    <w:link w:val="Heading1"/>
    <w:uiPriority w:val="9"/>
    <w:rsid w:val="008617DE"/>
    <w:rPr>
      <w:rFonts w:eastAsiaTheme="minorHAnsi"/>
      <w:b/>
    </w:rPr>
  </w:style>
  <w:style w:type="character" w:customStyle="1" w:styleId="Heading2Char">
    <w:name w:val="Heading 2 Char"/>
    <w:basedOn w:val="DefaultParagraphFont"/>
    <w:link w:val="Heading2"/>
    <w:uiPriority w:val="9"/>
    <w:rsid w:val="008617DE"/>
    <w:rPr>
      <w:rFonts w:eastAsiaTheme="minorHAnsi"/>
      <w:b/>
      <w:szCs w:val="22"/>
    </w:rPr>
  </w:style>
  <w:style w:type="character" w:styleId="Hyperlink">
    <w:name w:val="Hyperlink"/>
    <w:basedOn w:val="DefaultParagraphFont"/>
    <w:uiPriority w:val="99"/>
    <w:unhideWhenUsed/>
    <w:rsid w:val="00482971"/>
    <w:rPr>
      <w:color w:val="0000FF" w:themeColor="hyperlink"/>
      <w:u w:val="single"/>
    </w:rPr>
  </w:style>
  <w:style w:type="character" w:styleId="BookTitle">
    <w:name w:val="Book Title"/>
    <w:basedOn w:val="DefaultParagraphFont"/>
    <w:uiPriority w:val="33"/>
    <w:qFormat/>
    <w:rsid w:val="00CB6F1E"/>
    <w:rPr>
      <w:b/>
      <w:bCs/>
      <w:smallCaps/>
      <w:spacing w:val="5"/>
    </w:rPr>
  </w:style>
  <w:style w:type="paragraph" w:styleId="Title">
    <w:name w:val="Title"/>
    <w:basedOn w:val="Normal"/>
    <w:next w:val="Normal"/>
    <w:link w:val="TitleChar"/>
    <w:uiPriority w:val="10"/>
    <w:qFormat/>
    <w:rsid w:val="0019025B"/>
    <w:pPr>
      <w:spacing w:after="0" w:line="240" w:lineRule="auto"/>
      <w:contextualSpacing/>
    </w:pPr>
    <w:rPr>
      <w:rFonts w:asciiTheme="majorHAnsi" w:eastAsiaTheme="majorEastAsia" w:hAnsiTheme="majorHAnsi" w:cstheme="majorBidi"/>
      <w:color w:val="262626" w:themeColor="text1" w:themeTint="D9"/>
      <w:spacing w:val="-15"/>
      <w:sz w:val="96"/>
      <w:szCs w:val="96"/>
      <w:lang w:eastAsia="en-GB"/>
    </w:rPr>
  </w:style>
  <w:style w:type="character" w:customStyle="1" w:styleId="TitleChar">
    <w:name w:val="Title Char"/>
    <w:basedOn w:val="DefaultParagraphFont"/>
    <w:link w:val="Title"/>
    <w:uiPriority w:val="10"/>
    <w:rsid w:val="0019025B"/>
    <w:rPr>
      <w:rFonts w:asciiTheme="majorHAnsi" w:eastAsiaTheme="majorEastAsia" w:hAnsiTheme="majorHAnsi" w:cstheme="majorBidi"/>
      <w:color w:val="262626" w:themeColor="text1" w:themeTint="D9"/>
      <w:spacing w:val="-15"/>
      <w:sz w:val="96"/>
      <w:szCs w:val="96"/>
      <w:lang w:eastAsia="en-GB"/>
    </w:rPr>
  </w:style>
  <w:style w:type="paragraph" w:styleId="Subtitle">
    <w:name w:val="Subtitle"/>
    <w:basedOn w:val="Normal"/>
    <w:next w:val="Normal"/>
    <w:link w:val="SubtitleChar"/>
    <w:rsid w:val="0019025B"/>
    <w:pPr>
      <w:spacing w:line="240" w:lineRule="auto"/>
    </w:pPr>
    <w:rPr>
      <w:rFonts w:ascii="Permanent Marker" w:eastAsia="Permanent Marker" w:hAnsi="Permanent Marker" w:cs="Permanent Marker"/>
      <w:sz w:val="30"/>
      <w:szCs w:val="30"/>
      <w:lang w:eastAsia="en-GB"/>
    </w:rPr>
  </w:style>
  <w:style w:type="character" w:customStyle="1" w:styleId="SubtitleChar">
    <w:name w:val="Subtitle Char"/>
    <w:basedOn w:val="DefaultParagraphFont"/>
    <w:link w:val="Subtitle"/>
    <w:rsid w:val="0019025B"/>
    <w:rPr>
      <w:rFonts w:ascii="Permanent Marker" w:eastAsia="Permanent Marker" w:hAnsi="Permanent Marker" w:cs="Permanent Marker"/>
      <w:sz w:val="30"/>
      <w:szCs w:val="3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DE"/>
    <w:pPr>
      <w:spacing w:after="200" w:line="276" w:lineRule="auto"/>
    </w:pPr>
    <w:rPr>
      <w:rFonts w:eastAsiaTheme="minorHAnsi"/>
      <w:szCs w:val="22"/>
    </w:rPr>
  </w:style>
  <w:style w:type="paragraph" w:styleId="Heading1">
    <w:name w:val="heading 1"/>
    <w:basedOn w:val="Normal"/>
    <w:next w:val="Normal"/>
    <w:link w:val="Heading1Char"/>
    <w:uiPriority w:val="9"/>
    <w:qFormat/>
    <w:rsid w:val="008617DE"/>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8617DE"/>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BF"/>
    <w:pPr>
      <w:ind w:left="720"/>
      <w:contextualSpacing/>
    </w:pPr>
  </w:style>
  <w:style w:type="paragraph" w:styleId="Header">
    <w:name w:val="header"/>
    <w:basedOn w:val="Normal"/>
    <w:link w:val="HeaderChar"/>
    <w:uiPriority w:val="99"/>
    <w:unhideWhenUsed/>
    <w:rsid w:val="006531A1"/>
    <w:pPr>
      <w:tabs>
        <w:tab w:val="center" w:pos="4320"/>
        <w:tab w:val="right" w:pos="8640"/>
      </w:tabs>
    </w:pPr>
  </w:style>
  <w:style w:type="character" w:customStyle="1" w:styleId="HeaderChar">
    <w:name w:val="Header Char"/>
    <w:basedOn w:val="DefaultParagraphFont"/>
    <w:link w:val="Header"/>
    <w:uiPriority w:val="99"/>
    <w:rsid w:val="006531A1"/>
  </w:style>
  <w:style w:type="paragraph" w:styleId="Footer">
    <w:name w:val="footer"/>
    <w:basedOn w:val="Normal"/>
    <w:link w:val="FooterChar"/>
    <w:uiPriority w:val="99"/>
    <w:unhideWhenUsed/>
    <w:rsid w:val="006531A1"/>
    <w:pPr>
      <w:tabs>
        <w:tab w:val="center" w:pos="4320"/>
        <w:tab w:val="right" w:pos="8640"/>
      </w:tabs>
    </w:pPr>
  </w:style>
  <w:style w:type="character" w:customStyle="1" w:styleId="FooterChar">
    <w:name w:val="Footer Char"/>
    <w:basedOn w:val="DefaultParagraphFont"/>
    <w:link w:val="Footer"/>
    <w:uiPriority w:val="99"/>
    <w:rsid w:val="006531A1"/>
  </w:style>
  <w:style w:type="paragraph" w:styleId="BalloonText">
    <w:name w:val="Balloon Text"/>
    <w:basedOn w:val="Normal"/>
    <w:link w:val="BalloonTextChar"/>
    <w:uiPriority w:val="99"/>
    <w:semiHidden/>
    <w:unhideWhenUsed/>
    <w:rsid w:val="00653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1A1"/>
    <w:rPr>
      <w:rFonts w:ascii="Lucida Grande" w:hAnsi="Lucida Grande" w:cs="Lucida Grande"/>
      <w:sz w:val="18"/>
      <w:szCs w:val="18"/>
    </w:rPr>
  </w:style>
  <w:style w:type="character" w:customStyle="1" w:styleId="Heading1Char">
    <w:name w:val="Heading 1 Char"/>
    <w:basedOn w:val="DefaultParagraphFont"/>
    <w:link w:val="Heading1"/>
    <w:uiPriority w:val="9"/>
    <w:rsid w:val="008617DE"/>
    <w:rPr>
      <w:rFonts w:eastAsiaTheme="minorHAnsi"/>
      <w:b/>
    </w:rPr>
  </w:style>
  <w:style w:type="character" w:customStyle="1" w:styleId="Heading2Char">
    <w:name w:val="Heading 2 Char"/>
    <w:basedOn w:val="DefaultParagraphFont"/>
    <w:link w:val="Heading2"/>
    <w:uiPriority w:val="9"/>
    <w:rsid w:val="008617DE"/>
    <w:rPr>
      <w:rFonts w:eastAsiaTheme="minorHAnsi"/>
      <w:b/>
      <w:szCs w:val="22"/>
    </w:rPr>
  </w:style>
  <w:style w:type="character" w:styleId="Hyperlink">
    <w:name w:val="Hyperlink"/>
    <w:basedOn w:val="DefaultParagraphFont"/>
    <w:uiPriority w:val="99"/>
    <w:unhideWhenUsed/>
    <w:rsid w:val="00482971"/>
    <w:rPr>
      <w:color w:val="0000FF" w:themeColor="hyperlink"/>
      <w:u w:val="single"/>
    </w:rPr>
  </w:style>
  <w:style w:type="character" w:styleId="BookTitle">
    <w:name w:val="Book Title"/>
    <w:basedOn w:val="DefaultParagraphFont"/>
    <w:uiPriority w:val="33"/>
    <w:qFormat/>
    <w:rsid w:val="00CB6F1E"/>
    <w:rPr>
      <w:b/>
      <w:bCs/>
      <w:smallCaps/>
      <w:spacing w:val="5"/>
    </w:rPr>
  </w:style>
  <w:style w:type="paragraph" w:styleId="Title">
    <w:name w:val="Title"/>
    <w:basedOn w:val="Normal"/>
    <w:next w:val="Normal"/>
    <w:link w:val="TitleChar"/>
    <w:uiPriority w:val="10"/>
    <w:qFormat/>
    <w:rsid w:val="0019025B"/>
    <w:pPr>
      <w:spacing w:after="0" w:line="240" w:lineRule="auto"/>
      <w:contextualSpacing/>
    </w:pPr>
    <w:rPr>
      <w:rFonts w:asciiTheme="majorHAnsi" w:eastAsiaTheme="majorEastAsia" w:hAnsiTheme="majorHAnsi" w:cstheme="majorBidi"/>
      <w:color w:val="262626" w:themeColor="text1" w:themeTint="D9"/>
      <w:spacing w:val="-15"/>
      <w:sz w:val="96"/>
      <w:szCs w:val="96"/>
      <w:lang w:eastAsia="en-GB"/>
    </w:rPr>
  </w:style>
  <w:style w:type="character" w:customStyle="1" w:styleId="TitleChar">
    <w:name w:val="Title Char"/>
    <w:basedOn w:val="DefaultParagraphFont"/>
    <w:link w:val="Title"/>
    <w:uiPriority w:val="10"/>
    <w:rsid w:val="0019025B"/>
    <w:rPr>
      <w:rFonts w:asciiTheme="majorHAnsi" w:eastAsiaTheme="majorEastAsia" w:hAnsiTheme="majorHAnsi" w:cstheme="majorBidi"/>
      <w:color w:val="262626" w:themeColor="text1" w:themeTint="D9"/>
      <w:spacing w:val="-15"/>
      <w:sz w:val="96"/>
      <w:szCs w:val="96"/>
      <w:lang w:eastAsia="en-GB"/>
    </w:rPr>
  </w:style>
  <w:style w:type="paragraph" w:styleId="Subtitle">
    <w:name w:val="Subtitle"/>
    <w:basedOn w:val="Normal"/>
    <w:next w:val="Normal"/>
    <w:link w:val="SubtitleChar"/>
    <w:rsid w:val="0019025B"/>
    <w:pPr>
      <w:spacing w:line="240" w:lineRule="auto"/>
    </w:pPr>
    <w:rPr>
      <w:rFonts w:ascii="Permanent Marker" w:eastAsia="Permanent Marker" w:hAnsi="Permanent Marker" w:cs="Permanent Marker"/>
      <w:sz w:val="30"/>
      <w:szCs w:val="30"/>
      <w:lang w:eastAsia="en-GB"/>
    </w:rPr>
  </w:style>
  <w:style w:type="character" w:customStyle="1" w:styleId="SubtitleChar">
    <w:name w:val="Subtitle Char"/>
    <w:basedOn w:val="DefaultParagraphFont"/>
    <w:link w:val="Subtitle"/>
    <w:rsid w:val="0019025B"/>
    <w:rPr>
      <w:rFonts w:ascii="Permanent Marker" w:eastAsia="Permanent Marker" w:hAnsi="Permanent Marker" w:cs="Permanent Marker"/>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330">
      <w:bodyDiv w:val="1"/>
      <w:marLeft w:val="0"/>
      <w:marRight w:val="0"/>
      <w:marTop w:val="0"/>
      <w:marBottom w:val="0"/>
      <w:divBdr>
        <w:top w:val="none" w:sz="0" w:space="0" w:color="auto"/>
        <w:left w:val="none" w:sz="0" w:space="0" w:color="auto"/>
        <w:bottom w:val="none" w:sz="0" w:space="0" w:color="auto"/>
        <w:right w:val="none" w:sz="0" w:space="0" w:color="auto"/>
      </w:divBdr>
    </w:div>
    <w:div w:id="5279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ybrave.org.uk/our-strate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Morgan</dc:creator>
  <cp:lastModifiedBy>Jacob Brydon</cp:lastModifiedBy>
  <cp:revision>2</cp:revision>
  <cp:lastPrinted>2017-02-01T16:29:00Z</cp:lastPrinted>
  <dcterms:created xsi:type="dcterms:W3CDTF">2021-02-20T11:50:00Z</dcterms:created>
  <dcterms:modified xsi:type="dcterms:W3CDTF">2021-02-20T11:50:00Z</dcterms:modified>
</cp:coreProperties>
</file>